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789" w:rsidRPr="00E62F40" w:rsidRDefault="00E62F40">
      <w:pPr>
        <w:rPr>
          <w:rFonts w:ascii="Arial" w:hAnsi="Arial" w:cs="Arial"/>
        </w:rPr>
      </w:pPr>
      <w:r w:rsidRPr="00E62F40">
        <w:rPr>
          <w:rFonts w:ascii="Arial" w:hAnsi="Arial" w:cs="Arial"/>
        </w:rPr>
        <w:t>John Q. Student</w:t>
      </w:r>
    </w:p>
    <w:p w:rsidR="00E62F40" w:rsidRPr="00E62F40" w:rsidRDefault="00E62F40">
      <w:pPr>
        <w:rPr>
          <w:rFonts w:ascii="Arial" w:hAnsi="Arial" w:cs="Arial"/>
        </w:rPr>
      </w:pPr>
      <w:r w:rsidRPr="00E62F40">
        <w:rPr>
          <w:rFonts w:ascii="Arial" w:hAnsi="Arial" w:cs="Arial"/>
        </w:rPr>
        <w:t>February 12, 2014</w:t>
      </w:r>
    </w:p>
    <w:p w:rsidR="00E62F40" w:rsidRPr="00E62F40" w:rsidRDefault="00E62F40">
      <w:pPr>
        <w:rPr>
          <w:rFonts w:ascii="Arial" w:hAnsi="Arial" w:cs="Arial"/>
          <w:sz w:val="28"/>
        </w:rPr>
      </w:pPr>
      <w:r w:rsidRPr="00E62F40">
        <w:rPr>
          <w:rFonts w:ascii="Arial" w:hAnsi="Arial" w:cs="Arial"/>
        </w:rPr>
        <w:t>HW 06</w:t>
      </w:r>
    </w:p>
    <w:p w:rsidR="00E62F40" w:rsidRPr="00E62F40" w:rsidRDefault="00E62F40" w:rsidP="00E62F40">
      <w:pPr>
        <w:rPr>
          <w:rFonts w:ascii="Arial" w:hAnsi="Arial" w:cs="Arial"/>
          <w:sz w:val="28"/>
        </w:rPr>
      </w:pPr>
    </w:p>
    <w:p w:rsidR="00E62F40" w:rsidRPr="00851A76" w:rsidRDefault="00E62F40" w:rsidP="00E62F40">
      <w:pPr>
        <w:ind w:firstLine="720"/>
        <w:jc w:val="center"/>
        <w:rPr>
          <w:rFonts w:ascii="Arial" w:hAnsi="Arial" w:cs="Arial"/>
          <w:b/>
          <w:sz w:val="24"/>
        </w:rPr>
      </w:pPr>
      <w:r w:rsidRPr="00851A76">
        <w:rPr>
          <w:rFonts w:ascii="Arial" w:hAnsi="Arial" w:cs="Arial"/>
          <w:b/>
          <w:sz w:val="24"/>
        </w:rPr>
        <w:t>Table 1.  Summary of Male Cholesterol Levels</w:t>
      </w:r>
    </w:p>
    <w:p w:rsidR="00E62F40" w:rsidRDefault="00E62F40">
      <w:pPr>
        <w:rPr>
          <w:rFonts w:ascii="Arial" w:hAnsi="Arial" w:cs="Arial"/>
          <w:sz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</w:tblGrid>
      <w:tr w:rsidR="00E62F40" w:rsidRPr="00E62F40" w:rsidTr="00E62F40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Range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Bin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Cumulative</w:t>
            </w:r>
          </w:p>
        </w:tc>
      </w:tr>
      <w:tr w:rsidR="00E62F40" w:rsidRPr="00E62F40" w:rsidTr="00E62F40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(mg/dL)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(mg/dL)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</w:t>
            </w:r>
          </w:p>
        </w:tc>
      </w:tr>
      <w:tr w:rsidR="00E62F40" w:rsidRPr="00E62F40" w:rsidTr="00E62F40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0 - &lt;100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E62F40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100 - &lt;150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E62F40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150 - &lt;200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E62F40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200 - &lt;250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E62F40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250 - &lt;300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E62F40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300 - &lt; 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E62F40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350 - &lt;400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E62F40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More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More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E62F40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</w:tbl>
    <w:p w:rsidR="00E62F40" w:rsidRDefault="00E62F40">
      <w:pPr>
        <w:rPr>
          <w:rFonts w:ascii="Arial" w:hAnsi="Arial" w:cs="Arial"/>
          <w:sz w:val="24"/>
        </w:rPr>
      </w:pPr>
    </w:p>
    <w:p w:rsidR="00851A76" w:rsidRPr="00E62F40" w:rsidRDefault="00851A76">
      <w:pPr>
        <w:rPr>
          <w:rFonts w:ascii="Arial" w:hAnsi="Arial" w:cs="Arial"/>
          <w:sz w:val="24"/>
        </w:rPr>
      </w:pPr>
    </w:p>
    <w:p w:rsidR="00E62F40" w:rsidRPr="00E62F40" w:rsidRDefault="00E62F40" w:rsidP="00E62F40">
      <w:pPr>
        <w:jc w:val="center"/>
        <w:rPr>
          <w:rFonts w:ascii="Arial" w:hAnsi="Arial" w:cs="Arial"/>
          <w:b/>
          <w:sz w:val="24"/>
        </w:rPr>
      </w:pPr>
      <w:r w:rsidRPr="00E62F40">
        <w:rPr>
          <w:rFonts w:ascii="Arial" w:hAnsi="Arial" w:cs="Arial"/>
          <w:b/>
          <w:sz w:val="24"/>
        </w:rPr>
        <w:t>Table 2.  Summary of Female Cholesterol Levels</w:t>
      </w:r>
    </w:p>
    <w:p w:rsidR="00E62F40" w:rsidRDefault="00E62F40" w:rsidP="00E62F40">
      <w:pPr>
        <w:rPr>
          <w:rFonts w:ascii="Arial" w:hAnsi="Arial" w:cs="Arial"/>
          <w:sz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</w:tblGrid>
      <w:tr w:rsidR="00E62F40" w:rsidRPr="00E62F40" w:rsidTr="00853A0E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Range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Bin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Cumulative</w:t>
            </w:r>
          </w:p>
        </w:tc>
      </w:tr>
      <w:tr w:rsidR="00E62F40" w:rsidRPr="00E62F40" w:rsidTr="00853A0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(mg/dL)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(mg/dL)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</w:t>
            </w:r>
          </w:p>
        </w:tc>
      </w:tr>
      <w:tr w:rsidR="00E62F40" w:rsidRPr="00E62F40" w:rsidTr="00853A0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0 - &lt;100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853A0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100 - &lt;150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149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853A0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150 - &lt;200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199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853A0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200 - &lt;250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249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853A0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250 - &lt;300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299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853A0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300 - &lt; 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349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853A0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350 - &lt;400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399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E62F40" w:rsidRPr="00E62F40" w:rsidTr="00853A0E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More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More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2F40" w:rsidRPr="00E62F40" w:rsidRDefault="00E62F40" w:rsidP="00853A0E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62F40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</w:tbl>
    <w:p w:rsidR="00E62F40" w:rsidRPr="00E62F40" w:rsidRDefault="00E62F40" w:rsidP="00E62F40">
      <w:pPr>
        <w:rPr>
          <w:rFonts w:ascii="Arial" w:hAnsi="Arial" w:cs="Arial"/>
          <w:sz w:val="24"/>
        </w:rPr>
      </w:pPr>
    </w:p>
    <w:p w:rsidR="00E62F40" w:rsidRDefault="00E62F40">
      <w:pPr>
        <w:spacing w:after="200" w:line="276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</w:p>
    <w:p w:rsidR="00E62F40" w:rsidRPr="00E62F40" w:rsidRDefault="00E62F40" w:rsidP="00E62F40">
      <w:pPr>
        <w:jc w:val="center"/>
        <w:rPr>
          <w:rFonts w:ascii="Arial" w:hAnsi="Arial" w:cs="Arial"/>
          <w:b/>
          <w:sz w:val="24"/>
        </w:rPr>
      </w:pPr>
      <w:r w:rsidRPr="00E62F40">
        <w:rPr>
          <w:rFonts w:ascii="Arial" w:hAnsi="Arial" w:cs="Arial"/>
          <w:b/>
          <w:sz w:val="24"/>
        </w:rPr>
        <w:lastRenderedPageBreak/>
        <w:t>Figure 1.  Distribution of Female Cholesterol Levels</w:t>
      </w:r>
    </w:p>
    <w:p w:rsidR="00E62F40" w:rsidRPr="00E62F40" w:rsidRDefault="00E62F40" w:rsidP="00E62F40">
      <w:pPr>
        <w:rPr>
          <w:rFonts w:ascii="Arial" w:hAnsi="Arial" w:cs="Arial"/>
          <w:sz w:val="24"/>
        </w:rPr>
      </w:pPr>
    </w:p>
    <w:p w:rsidR="00AE0FA4" w:rsidRDefault="00AE0FA4" w:rsidP="00AE0FA4">
      <w:pPr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</w:rPr>
        <w:drawing>
          <wp:inline distT="0" distB="0" distL="0" distR="0" wp14:anchorId="1E0A8B3D">
            <wp:extent cx="4060190" cy="3084830"/>
            <wp:effectExtent l="0" t="0" r="0" b="127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0190" cy="3084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0FA4" w:rsidRDefault="00AE0FA4" w:rsidP="00E62F40">
      <w:pPr>
        <w:rPr>
          <w:rFonts w:ascii="Arial" w:hAnsi="Arial" w:cs="Arial"/>
        </w:rPr>
      </w:pPr>
    </w:p>
    <w:p w:rsidR="00AE0FA4" w:rsidRDefault="00AE0FA4" w:rsidP="00E62F40">
      <w:pPr>
        <w:rPr>
          <w:rFonts w:ascii="Arial" w:hAnsi="Arial" w:cs="Arial"/>
        </w:rPr>
      </w:pPr>
    </w:p>
    <w:p w:rsidR="00E62F40" w:rsidRPr="00E62F40" w:rsidRDefault="00E62F40" w:rsidP="00E62F40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E62F40">
        <w:rPr>
          <w:rFonts w:ascii="Arial" w:hAnsi="Arial" w:cs="Arial"/>
        </w:rPr>
        <w:t xml:space="preserve">Note: for </w:t>
      </w:r>
      <w:r>
        <w:rPr>
          <w:rFonts w:ascii="Arial" w:hAnsi="Arial" w:cs="Arial"/>
        </w:rPr>
        <w:t>the above</w:t>
      </w:r>
      <w:r w:rsidRPr="00E62F40">
        <w:rPr>
          <w:rFonts w:ascii="Arial" w:hAnsi="Arial" w:cs="Arial"/>
        </w:rPr>
        <w:t xml:space="preserve"> I used the p</w:t>
      </w:r>
      <w:r>
        <w:rPr>
          <w:rFonts w:ascii="Arial" w:hAnsi="Arial" w:cs="Arial"/>
        </w:rPr>
        <w:t>aste option "paste as picture" - John U.]</w:t>
      </w:r>
    </w:p>
    <w:p w:rsidR="00E62F40" w:rsidRDefault="00E62F40" w:rsidP="00E62F40">
      <w:pPr>
        <w:rPr>
          <w:rFonts w:ascii="Arial" w:hAnsi="Arial" w:cs="Arial"/>
          <w:b/>
          <w:sz w:val="24"/>
        </w:rPr>
      </w:pPr>
    </w:p>
    <w:p w:rsidR="00E62F40" w:rsidRPr="00E62F40" w:rsidRDefault="00E62F40" w:rsidP="00F4101B">
      <w:pPr>
        <w:jc w:val="center"/>
        <w:rPr>
          <w:rFonts w:ascii="Arial" w:hAnsi="Arial" w:cs="Arial"/>
          <w:b/>
          <w:sz w:val="24"/>
        </w:rPr>
      </w:pPr>
      <w:r w:rsidRPr="00E62F40">
        <w:rPr>
          <w:rFonts w:ascii="Arial" w:hAnsi="Arial" w:cs="Arial"/>
          <w:b/>
          <w:sz w:val="24"/>
        </w:rPr>
        <w:t>Table 3.  Comparison of Male and Female Cholesterol Levels</w:t>
      </w:r>
    </w:p>
    <w:p w:rsidR="00E62F40" w:rsidRPr="00E62F40" w:rsidRDefault="00E62F40" w:rsidP="00E62F40">
      <w:pPr>
        <w:rPr>
          <w:rFonts w:ascii="Arial" w:hAnsi="Arial" w:cs="Arial"/>
          <w:sz w:val="24"/>
        </w:rPr>
      </w:pPr>
    </w:p>
    <w:tbl>
      <w:tblPr>
        <w:tblW w:w="7700" w:type="dxa"/>
        <w:jc w:val="center"/>
        <w:tblLook w:val="04A0" w:firstRow="1" w:lastRow="0" w:firstColumn="1" w:lastColumn="0" w:noHBand="0" w:noVBand="1"/>
      </w:tblPr>
      <w:tblGrid>
        <w:gridCol w:w="1540"/>
        <w:gridCol w:w="1540"/>
        <w:gridCol w:w="1540"/>
        <w:gridCol w:w="1540"/>
        <w:gridCol w:w="1540"/>
      </w:tblGrid>
      <w:tr w:rsidR="00336BEF" w:rsidRPr="00336BEF" w:rsidTr="00336BEF">
        <w:trPr>
          <w:trHeight w:val="300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b/>
                <w:bCs/>
                <w:color w:val="000000"/>
              </w:rPr>
              <w:t>Range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851A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851A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b/>
                <w:bCs/>
                <w:color w:val="000000"/>
              </w:rPr>
              <w:t>Male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851A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b/>
                <w:bCs/>
                <w:color w:val="000000"/>
              </w:rPr>
              <w:t>Female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851A76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b/>
                <w:bCs/>
                <w:color w:val="000000"/>
              </w:rPr>
              <w:t>Female</w:t>
            </w:r>
          </w:p>
        </w:tc>
      </w:tr>
      <w:tr w:rsidR="00336BEF" w:rsidRPr="00336BEF" w:rsidTr="00336BEF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b/>
                <w:bCs/>
                <w:color w:val="000000"/>
              </w:rPr>
              <w:t>(mg/dL)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b/>
                <w:bCs/>
                <w:color w:val="000000"/>
              </w:rPr>
              <w:t>Frequency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b/>
                <w:bCs/>
                <w:color w:val="000000"/>
              </w:rPr>
              <w:t>Percent</w:t>
            </w:r>
          </w:p>
        </w:tc>
      </w:tr>
      <w:tr w:rsidR="00336BEF" w:rsidRPr="00336BEF" w:rsidTr="00336BEF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0 - &lt;100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336BEF" w:rsidRPr="00336BEF" w:rsidTr="00336BEF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100 - &lt;150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336BEF" w:rsidRPr="00336BEF" w:rsidTr="00336BEF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150 - &lt;200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336BEF" w:rsidRPr="00336BEF" w:rsidTr="00336BEF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200 - &lt;250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336BEF" w:rsidRPr="00336BEF" w:rsidTr="00336BEF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250 - &lt;300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336BEF" w:rsidRPr="00336BEF" w:rsidTr="00336BEF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300 - &lt; 350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336BEF" w:rsidRPr="00336BEF" w:rsidTr="00336BEF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350 - &lt;400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  <w:tr w:rsidR="00336BEF" w:rsidRPr="00336BEF" w:rsidTr="00336BEF">
        <w:trPr>
          <w:trHeight w:val="300"/>
          <w:jc w:val="center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Total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BEF" w:rsidRPr="00336BEF" w:rsidRDefault="00336BEF" w:rsidP="00336BEF">
            <w:pPr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36BEF">
              <w:rPr>
                <w:rFonts w:ascii="Calibri" w:eastAsia="Times New Roman" w:hAnsi="Calibri" w:cs="Times New Roman"/>
                <w:color w:val="000000"/>
              </w:rPr>
              <w:t>XXX.XX</w:t>
            </w:r>
          </w:p>
        </w:tc>
      </w:tr>
    </w:tbl>
    <w:p w:rsidR="00E62F40" w:rsidRPr="00E62F40" w:rsidRDefault="00E62F40" w:rsidP="00E62F40">
      <w:pPr>
        <w:rPr>
          <w:rFonts w:ascii="Arial" w:hAnsi="Arial" w:cs="Arial"/>
          <w:sz w:val="24"/>
        </w:rPr>
      </w:pPr>
    </w:p>
    <w:p w:rsidR="00851A76" w:rsidRDefault="00851A76">
      <w:pPr>
        <w:rPr>
          <w:rFonts w:ascii="Arial" w:hAnsi="Arial" w:cs="Arial"/>
          <w:b/>
          <w:sz w:val="24"/>
        </w:rPr>
      </w:pPr>
    </w:p>
    <w:p w:rsidR="00E62F40" w:rsidRPr="00E62F40" w:rsidRDefault="00E62F40">
      <w:pPr>
        <w:rPr>
          <w:rFonts w:ascii="Arial" w:hAnsi="Arial" w:cs="Arial"/>
          <w:b/>
          <w:sz w:val="24"/>
        </w:rPr>
      </w:pPr>
      <w:r w:rsidRPr="00E62F40">
        <w:rPr>
          <w:rFonts w:ascii="Arial" w:hAnsi="Arial" w:cs="Arial"/>
          <w:b/>
          <w:sz w:val="24"/>
        </w:rPr>
        <w:t>Conclusions</w:t>
      </w:r>
    </w:p>
    <w:p w:rsidR="00E62F40" w:rsidRPr="00E62F40" w:rsidRDefault="00E62F40">
      <w:pPr>
        <w:rPr>
          <w:rFonts w:ascii="Arial" w:hAnsi="Arial" w:cs="Arial"/>
          <w:sz w:val="24"/>
        </w:rPr>
      </w:pPr>
    </w:p>
    <w:p w:rsidR="00E62F40" w:rsidRPr="00E62F40" w:rsidRDefault="00E62F40">
      <w:pPr>
        <w:rPr>
          <w:rFonts w:ascii="Arial" w:hAnsi="Arial" w:cs="Arial"/>
          <w:sz w:val="24"/>
        </w:rPr>
      </w:pPr>
      <w:r w:rsidRPr="00E62F40">
        <w:rPr>
          <w:rFonts w:ascii="Arial" w:hAnsi="Arial" w:cs="Arial"/>
          <w:sz w:val="24"/>
        </w:rPr>
        <w:t>(supply conclusions here)</w:t>
      </w:r>
    </w:p>
    <w:p w:rsidR="00E62F40" w:rsidRPr="00E62F40" w:rsidRDefault="00E62F40">
      <w:pPr>
        <w:rPr>
          <w:rFonts w:ascii="Arial" w:hAnsi="Arial" w:cs="Arial"/>
          <w:sz w:val="24"/>
        </w:rPr>
      </w:pPr>
    </w:p>
    <w:p w:rsidR="00E62F40" w:rsidRPr="00E62F40" w:rsidRDefault="00E62F40">
      <w:pPr>
        <w:rPr>
          <w:rFonts w:ascii="Arial" w:hAnsi="Arial" w:cs="Arial"/>
          <w:sz w:val="24"/>
        </w:rPr>
      </w:pPr>
    </w:p>
    <w:p w:rsidR="00E62F40" w:rsidRPr="00E62F40" w:rsidRDefault="00E62F40">
      <w:pPr>
        <w:rPr>
          <w:rFonts w:ascii="Arial" w:hAnsi="Arial" w:cs="Arial"/>
          <w:b/>
          <w:sz w:val="24"/>
        </w:rPr>
      </w:pPr>
      <w:r w:rsidRPr="00E62F40">
        <w:rPr>
          <w:rFonts w:ascii="Arial" w:hAnsi="Arial" w:cs="Arial"/>
          <w:b/>
          <w:sz w:val="24"/>
        </w:rPr>
        <w:t>JMP Output</w:t>
      </w:r>
    </w:p>
    <w:p w:rsidR="00E62F40" w:rsidRPr="00E62F40" w:rsidRDefault="00E62F40">
      <w:pPr>
        <w:rPr>
          <w:rFonts w:ascii="Arial" w:hAnsi="Arial" w:cs="Arial"/>
          <w:b/>
          <w:sz w:val="24"/>
        </w:rPr>
      </w:pPr>
    </w:p>
    <w:p w:rsidR="00E62F40" w:rsidRPr="00E62F40" w:rsidRDefault="00E62F40">
      <w:pPr>
        <w:rPr>
          <w:rFonts w:ascii="Arial" w:hAnsi="Arial" w:cs="Arial"/>
          <w:sz w:val="24"/>
        </w:rPr>
      </w:pPr>
      <w:r w:rsidRPr="00E62F40">
        <w:rPr>
          <w:rFonts w:ascii="Arial" w:hAnsi="Arial" w:cs="Arial"/>
          <w:sz w:val="24"/>
        </w:rPr>
        <w:t>(supply JMP output here)</w:t>
      </w:r>
    </w:p>
    <w:sectPr w:rsidR="00E62F40" w:rsidRPr="00E62F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F40"/>
    <w:rsid w:val="00336BEF"/>
    <w:rsid w:val="00851A76"/>
    <w:rsid w:val="00995982"/>
    <w:rsid w:val="00A50789"/>
    <w:rsid w:val="00AE0FA4"/>
    <w:rsid w:val="00E62F40"/>
    <w:rsid w:val="00F4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8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98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F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F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Polytechnic State University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Uebersax</dc:creator>
  <cp:lastModifiedBy>John Uebersax</cp:lastModifiedBy>
  <cp:revision>4</cp:revision>
  <dcterms:created xsi:type="dcterms:W3CDTF">2014-02-12T21:06:00Z</dcterms:created>
  <dcterms:modified xsi:type="dcterms:W3CDTF">2014-02-13T15:26:00Z</dcterms:modified>
</cp:coreProperties>
</file>